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08" w:rsidRPr="0088653B" w:rsidRDefault="000A1008" w:rsidP="000A1008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88653B">
        <w:rPr>
          <w:rFonts w:ascii="黑体" w:eastAsia="黑体" w:hAnsi="黑体" w:hint="eastAsia"/>
          <w:sz w:val="32"/>
          <w:szCs w:val="32"/>
        </w:rPr>
        <w:t>附件1</w:t>
      </w:r>
    </w:p>
    <w:p w:rsidR="000A1008" w:rsidRDefault="000A1008" w:rsidP="000A1008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0A1008" w:rsidRDefault="000A1008" w:rsidP="000A1008">
      <w:pPr>
        <w:spacing w:line="62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高级会计师评审申报材料目录及要求</w:t>
      </w:r>
    </w:p>
    <w:p w:rsidR="000A1008" w:rsidRDefault="000A1008" w:rsidP="000A1008">
      <w:pPr>
        <w:spacing w:line="6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0A1008" w:rsidRDefault="000A1008" w:rsidP="000A1008">
      <w:pPr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一、申报人必须提交的材料</w:t>
      </w:r>
    </w:p>
    <w:p w:rsidR="000A1008" w:rsidRDefault="000A1008" w:rsidP="000A1008">
      <w:pPr>
        <w:spacing w:line="59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（一）不需要装订的材料。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《专业技术资格评审申报表》（一式3份）。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免冠一寸证件相片3张（背面写上单位、姓名）。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3.西藏自治区申报高级专业技术资格人员情况简介表》由所在单位人事部门审核签名并加盖公章（一式15份，使用A3纸）。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4.取得会计中级资格以来撰写的本专业论文、论著、学术专著或教材原件。</w:t>
      </w:r>
    </w:p>
    <w:p w:rsidR="000A1008" w:rsidRDefault="000A1008" w:rsidP="000A1008">
      <w:pPr>
        <w:spacing w:line="590" w:lineRule="exact"/>
        <w:ind w:firstLine="645"/>
        <w:rPr>
          <w:rFonts w:ascii="楷体" w:eastAsia="楷体" w:hAnsi="楷体" w:hint="eastAsia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（二）需要装订的材料及顺序（统一使用A4纸）。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1.申报人身份证复印件。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2.有效的高级会计师考试合格证复印件。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3.会计中级专业技术资格或相关中级专业技术资格证书、任职聘书的复印件。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4.国家教育行政部门认可的学历、学位证书复印件。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5.取得现专业技术资格后继续教育完成情况（即财政会计管理部门出具的确认证明）。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6.全国专业技术人员职称外语等级考试合格证书（或免试证明材料）复印件；全国计算机应用能力考试合格证书复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印件。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7.近三年的年度工作考核材料。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8.申报人所在单位的基本情况简介（包括组织架构、资产规模、职工人数和收支情况等），并由所在单位加盖公章予以认证，有主管部门的还需主管部门认证或证明。</w:t>
      </w:r>
    </w:p>
    <w:p w:rsidR="000A1008" w:rsidRDefault="000A1008" w:rsidP="000A1008">
      <w:pPr>
        <w:spacing w:line="590" w:lineRule="exact"/>
        <w:ind w:firstLine="645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.取得会计中级资格或会计相关中级资格以来的获奖情况，以及反映专业工作能力和业绩成果的有关材料及证明、财会管理或应用方面的研究成果以及推广情况及证明，由所在单位人事及财务部门共同审核签字并盖章。</w:t>
      </w:r>
    </w:p>
    <w:p w:rsidR="000A1008" w:rsidRDefault="000A1008" w:rsidP="000A1008">
      <w:pPr>
        <w:spacing w:line="590" w:lineRule="exact"/>
        <w:ind w:firstLine="645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二、要求及注意事项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申报人提供的所有复印件须由本单位人事（或职称）部门核实，并加盖公章。申报人提供的反映其专业工作能力和业绩成果的材料在本行业、本系统范围推广应用的，该证明材料还需有主管单位财务部门核实盖章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2.申报人应将需要装订的材料按顺序装订成册，在首页编写“送评材料目录”，编写页码，连同不需装订的材料一并装入档案盒。</w:t>
      </w:r>
    </w:p>
    <w:p w:rsidR="000A1008" w:rsidRDefault="000A1008" w:rsidP="000A1008">
      <w:pPr>
        <w:spacing w:line="59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3.所有申报材料须按上述要求的格式进行分类、整理、装订。如不符合上述要求的不予受理。</w:t>
      </w:r>
    </w:p>
    <w:p w:rsidR="000A1008" w:rsidRDefault="000A1008" w:rsidP="000A1008">
      <w:pPr>
        <w:spacing w:line="59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4.请申报人于10月30日前到财政厅监督一处领取《专业技术资格评审申报表》、《西藏自治区申报高级专业技术资格人员情况简介表》。</w:t>
      </w:r>
    </w:p>
    <w:p w:rsidR="002146D1" w:rsidRPr="000A1008" w:rsidRDefault="002146D1">
      <w:bookmarkStart w:id="0" w:name="_GoBack"/>
      <w:bookmarkEnd w:id="0"/>
    </w:p>
    <w:sectPr w:rsidR="002146D1" w:rsidRPr="000A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A2" w:rsidRDefault="00414AA2" w:rsidP="000A1008">
      <w:r>
        <w:separator/>
      </w:r>
    </w:p>
  </w:endnote>
  <w:endnote w:type="continuationSeparator" w:id="0">
    <w:p w:rsidR="00414AA2" w:rsidRDefault="00414AA2" w:rsidP="000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A2" w:rsidRDefault="00414AA2" w:rsidP="000A1008">
      <w:r>
        <w:separator/>
      </w:r>
    </w:p>
  </w:footnote>
  <w:footnote w:type="continuationSeparator" w:id="0">
    <w:p w:rsidR="00414AA2" w:rsidRDefault="00414AA2" w:rsidP="000A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C"/>
    <w:rsid w:val="000A1008"/>
    <w:rsid w:val="002146D1"/>
    <w:rsid w:val="00414AA2"/>
    <w:rsid w:val="009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C917A-09C8-48D0-8684-6438673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微软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CN=监督一处/OU=监督一处(监督检查局)/OU=西藏自治区财政厅/O=TIBET</dc:creator>
  <cp:keywords/>
  <dc:description/>
  <cp:lastModifiedBy>CN=监督一处/OU=监督一处(监督检查局)/OU=西藏自治区财政厅/O=TIBET</cp:lastModifiedBy>
  <cp:revision>2</cp:revision>
  <dcterms:created xsi:type="dcterms:W3CDTF">2018-09-18T10:10:00Z</dcterms:created>
  <dcterms:modified xsi:type="dcterms:W3CDTF">2018-09-18T10:10:00Z</dcterms:modified>
</cp:coreProperties>
</file>